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DC" w:rsidRPr="00292EDE" w:rsidRDefault="00E002DC" w:rsidP="00E24226">
      <w:pPr>
        <w:rPr>
          <w:rFonts w:ascii="Arial" w:hAnsi="Arial" w:cs="Arial"/>
          <w:b/>
        </w:rPr>
      </w:pPr>
    </w:p>
    <w:p w:rsidR="00E002DC" w:rsidRPr="00292EDE" w:rsidRDefault="00E96FA2" w:rsidP="00292EDE">
      <w:pPr>
        <w:jc w:val="right"/>
        <w:rPr>
          <w:rFonts w:ascii="Arial" w:hAnsi="Arial" w:cs="Arial"/>
          <w:b/>
        </w:rPr>
      </w:pPr>
      <w:r w:rsidRPr="00292EDE">
        <w:rPr>
          <w:rFonts w:ascii="Arial" w:hAnsi="Arial" w:cs="Arial"/>
          <w:b/>
        </w:rPr>
        <w:t xml:space="preserve">                                </w:t>
      </w:r>
    </w:p>
    <w:p w:rsidR="00E002DC" w:rsidRPr="00292EDE" w:rsidRDefault="00E002DC" w:rsidP="00AB02BA">
      <w:pPr>
        <w:jc w:val="center"/>
        <w:rPr>
          <w:rFonts w:ascii="Arial" w:hAnsi="Arial" w:cs="Arial"/>
          <w:b/>
        </w:rPr>
      </w:pPr>
    </w:p>
    <w:p w:rsidR="00E002DC" w:rsidRPr="00292EDE" w:rsidRDefault="00E002DC" w:rsidP="00AB02BA">
      <w:pPr>
        <w:jc w:val="center"/>
        <w:rPr>
          <w:rFonts w:ascii="Arial" w:hAnsi="Arial" w:cs="Arial"/>
        </w:rPr>
      </w:pPr>
    </w:p>
    <w:p w:rsidR="00E002DC" w:rsidRPr="00292EDE" w:rsidRDefault="00E002DC" w:rsidP="00AB02BA">
      <w:pPr>
        <w:jc w:val="center"/>
        <w:rPr>
          <w:rFonts w:ascii="Arial" w:hAnsi="Arial" w:cs="Arial"/>
        </w:rPr>
      </w:pPr>
    </w:p>
    <w:p w:rsidR="00AB02BA" w:rsidRPr="00292EDE" w:rsidRDefault="00AB02BA" w:rsidP="00AB02BA">
      <w:pPr>
        <w:jc w:val="center"/>
        <w:rPr>
          <w:rFonts w:ascii="Arial" w:hAnsi="Arial" w:cs="Arial"/>
        </w:rPr>
      </w:pPr>
      <w:r w:rsidRPr="00292EDE">
        <w:rPr>
          <w:rFonts w:ascii="Arial" w:hAnsi="Arial" w:cs="Arial"/>
        </w:rPr>
        <w:t>КРАСНОЯРСКИЙ КРАЙ СУХОБУЗИМСКИЙ РАЙОН</w:t>
      </w:r>
    </w:p>
    <w:p w:rsidR="00AB02BA" w:rsidRPr="00292EDE" w:rsidRDefault="00AB02BA" w:rsidP="00AB02BA">
      <w:pPr>
        <w:jc w:val="center"/>
        <w:rPr>
          <w:rFonts w:ascii="Arial" w:hAnsi="Arial" w:cs="Arial"/>
        </w:rPr>
      </w:pPr>
      <w:r w:rsidRPr="00292EDE">
        <w:rPr>
          <w:rFonts w:ascii="Arial" w:hAnsi="Arial" w:cs="Arial"/>
        </w:rPr>
        <w:t xml:space="preserve">АДМИНИСТРАЦИЯ </w:t>
      </w:r>
      <w:r w:rsidR="00E002DC" w:rsidRPr="00292EDE">
        <w:rPr>
          <w:rFonts w:ascii="Arial" w:hAnsi="Arial" w:cs="Arial"/>
        </w:rPr>
        <w:t xml:space="preserve">ПОДСОПОЧНОГО </w:t>
      </w:r>
      <w:r w:rsidRPr="00292EDE">
        <w:rPr>
          <w:rFonts w:ascii="Arial" w:hAnsi="Arial" w:cs="Arial"/>
        </w:rPr>
        <w:t>СЕЛЬСОВЕТА</w:t>
      </w:r>
    </w:p>
    <w:p w:rsidR="00AB02BA" w:rsidRPr="00292EDE" w:rsidRDefault="00AB02BA" w:rsidP="00AB02BA">
      <w:pPr>
        <w:jc w:val="both"/>
        <w:rPr>
          <w:rFonts w:ascii="Arial" w:hAnsi="Arial" w:cs="Arial"/>
        </w:rPr>
      </w:pPr>
    </w:p>
    <w:p w:rsidR="00AB02BA" w:rsidRPr="00292EDE" w:rsidRDefault="00AB02BA" w:rsidP="00AB02BA">
      <w:pPr>
        <w:jc w:val="both"/>
        <w:rPr>
          <w:rFonts w:ascii="Arial" w:hAnsi="Arial" w:cs="Arial"/>
        </w:rPr>
      </w:pPr>
    </w:p>
    <w:p w:rsidR="00AB02BA" w:rsidRPr="00292EDE" w:rsidRDefault="00AB02BA" w:rsidP="00AB02BA">
      <w:pPr>
        <w:jc w:val="center"/>
        <w:rPr>
          <w:rFonts w:ascii="Arial" w:hAnsi="Arial" w:cs="Arial"/>
        </w:rPr>
      </w:pPr>
      <w:r w:rsidRPr="00292EDE">
        <w:rPr>
          <w:rFonts w:ascii="Arial" w:hAnsi="Arial" w:cs="Arial"/>
        </w:rPr>
        <w:t>ПОСТАНОВЛЕНИЕ</w:t>
      </w:r>
    </w:p>
    <w:p w:rsidR="00AB02BA" w:rsidRPr="00292EDE" w:rsidRDefault="00AB02BA" w:rsidP="00AB02BA">
      <w:pPr>
        <w:jc w:val="both"/>
        <w:rPr>
          <w:rFonts w:ascii="Arial" w:hAnsi="Arial" w:cs="Arial"/>
          <w:b/>
        </w:rPr>
      </w:pPr>
    </w:p>
    <w:p w:rsidR="00292EDE" w:rsidRPr="00292EDE" w:rsidRDefault="00292EDE" w:rsidP="00AB02BA">
      <w:pPr>
        <w:jc w:val="both"/>
        <w:rPr>
          <w:rFonts w:ascii="Arial" w:hAnsi="Arial" w:cs="Arial"/>
        </w:rPr>
      </w:pPr>
    </w:p>
    <w:p w:rsidR="00AB02BA" w:rsidRPr="00292EDE" w:rsidRDefault="00C40B71" w:rsidP="00AB02BA">
      <w:pPr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t>21</w:t>
      </w:r>
      <w:r w:rsidR="00AB02BA" w:rsidRPr="00292EDE">
        <w:rPr>
          <w:rFonts w:ascii="Arial" w:hAnsi="Arial" w:cs="Arial"/>
        </w:rPr>
        <w:t>.0</w:t>
      </w:r>
      <w:r w:rsidRPr="00292EDE">
        <w:rPr>
          <w:rFonts w:ascii="Arial" w:hAnsi="Arial" w:cs="Arial"/>
        </w:rPr>
        <w:t>3</w:t>
      </w:r>
      <w:r w:rsidR="00AB02BA" w:rsidRPr="00292EDE">
        <w:rPr>
          <w:rFonts w:ascii="Arial" w:hAnsi="Arial" w:cs="Arial"/>
        </w:rPr>
        <w:t>.2022</w:t>
      </w:r>
      <w:r w:rsidR="00292EDE">
        <w:rPr>
          <w:rFonts w:ascii="Arial" w:hAnsi="Arial" w:cs="Arial"/>
        </w:rPr>
        <w:tab/>
      </w:r>
      <w:r w:rsidR="00292EDE">
        <w:rPr>
          <w:rFonts w:ascii="Arial" w:hAnsi="Arial" w:cs="Arial"/>
        </w:rPr>
        <w:tab/>
        <w:t xml:space="preserve">                    </w:t>
      </w:r>
      <w:r w:rsidR="00AB02BA" w:rsidRPr="00292EDE">
        <w:rPr>
          <w:rFonts w:ascii="Arial" w:hAnsi="Arial" w:cs="Arial"/>
        </w:rPr>
        <w:t xml:space="preserve">          </w:t>
      </w:r>
      <w:r w:rsidR="00E002DC" w:rsidRPr="00292EDE">
        <w:rPr>
          <w:rFonts w:ascii="Arial" w:hAnsi="Arial" w:cs="Arial"/>
        </w:rPr>
        <w:t>с</w:t>
      </w:r>
      <w:r w:rsidR="00AB02BA" w:rsidRPr="00292EDE">
        <w:rPr>
          <w:rFonts w:ascii="Arial" w:hAnsi="Arial" w:cs="Arial"/>
        </w:rPr>
        <w:t>.</w:t>
      </w:r>
      <w:r w:rsidR="00E002DC" w:rsidRPr="00292EDE">
        <w:rPr>
          <w:rFonts w:ascii="Arial" w:hAnsi="Arial" w:cs="Arial"/>
        </w:rPr>
        <w:t xml:space="preserve"> Подсопки </w:t>
      </w:r>
      <w:r w:rsidR="00AB02BA" w:rsidRPr="00292EDE">
        <w:rPr>
          <w:rFonts w:ascii="Arial" w:hAnsi="Arial" w:cs="Arial"/>
        </w:rPr>
        <w:t xml:space="preserve">         </w:t>
      </w:r>
      <w:r w:rsidR="00292EDE">
        <w:rPr>
          <w:rFonts w:ascii="Arial" w:hAnsi="Arial" w:cs="Arial"/>
        </w:rPr>
        <w:t xml:space="preserve">                    </w:t>
      </w:r>
      <w:r w:rsidR="00AB02BA" w:rsidRPr="00292EDE">
        <w:rPr>
          <w:rFonts w:ascii="Arial" w:hAnsi="Arial" w:cs="Arial"/>
        </w:rPr>
        <w:t xml:space="preserve">            № </w:t>
      </w:r>
      <w:r w:rsidRPr="00292EDE">
        <w:rPr>
          <w:rFonts w:ascii="Arial" w:hAnsi="Arial" w:cs="Arial"/>
        </w:rPr>
        <w:t>10-п</w:t>
      </w:r>
    </w:p>
    <w:p w:rsidR="00AB02BA" w:rsidRPr="00292EDE" w:rsidRDefault="00AB02BA" w:rsidP="00E123C5">
      <w:pPr>
        <w:rPr>
          <w:rFonts w:ascii="Arial" w:hAnsi="Arial" w:cs="Arial"/>
          <w:bCs/>
        </w:rPr>
      </w:pPr>
    </w:p>
    <w:p w:rsidR="00AB02BA" w:rsidRPr="00292EDE" w:rsidRDefault="00AB02BA" w:rsidP="00E123C5">
      <w:pPr>
        <w:rPr>
          <w:rFonts w:ascii="Arial" w:hAnsi="Arial" w:cs="Arial"/>
          <w:bCs/>
        </w:rPr>
      </w:pPr>
    </w:p>
    <w:p w:rsidR="00AB02BA" w:rsidRPr="00292EDE" w:rsidRDefault="00E123C5" w:rsidP="00E123C5">
      <w:pPr>
        <w:rPr>
          <w:rFonts w:ascii="Arial" w:hAnsi="Arial" w:cs="Arial"/>
          <w:bCs/>
        </w:rPr>
      </w:pPr>
      <w:r w:rsidRPr="00292EDE">
        <w:rPr>
          <w:rFonts w:ascii="Arial" w:hAnsi="Arial" w:cs="Arial"/>
          <w:bCs/>
        </w:rPr>
        <w:t>О включении мероприятий по обеспечению</w:t>
      </w:r>
      <w:r w:rsidR="00AB02BA" w:rsidRPr="00292EDE">
        <w:rPr>
          <w:rFonts w:ascii="Arial" w:hAnsi="Arial" w:cs="Arial"/>
          <w:bCs/>
        </w:rPr>
        <w:t xml:space="preserve"> </w:t>
      </w:r>
      <w:r w:rsidRPr="00292EDE">
        <w:rPr>
          <w:rFonts w:ascii="Arial" w:hAnsi="Arial" w:cs="Arial"/>
          <w:bCs/>
        </w:rPr>
        <w:t xml:space="preserve">пожарной безопасности </w:t>
      </w:r>
    </w:p>
    <w:p w:rsidR="00E002DC" w:rsidRPr="00292EDE" w:rsidRDefault="00E123C5" w:rsidP="00AB02BA">
      <w:pPr>
        <w:rPr>
          <w:rFonts w:ascii="Arial" w:hAnsi="Arial" w:cs="Arial"/>
          <w:bCs/>
        </w:rPr>
      </w:pPr>
      <w:r w:rsidRPr="00292EDE">
        <w:rPr>
          <w:rFonts w:ascii="Arial" w:hAnsi="Arial" w:cs="Arial"/>
          <w:bCs/>
        </w:rPr>
        <w:t>в планы, схемы</w:t>
      </w:r>
      <w:r w:rsidR="00AB02BA" w:rsidRPr="00292EDE">
        <w:rPr>
          <w:rFonts w:ascii="Arial" w:hAnsi="Arial" w:cs="Arial"/>
          <w:bCs/>
        </w:rPr>
        <w:t xml:space="preserve"> </w:t>
      </w:r>
      <w:r w:rsidRPr="00292EDE">
        <w:rPr>
          <w:rFonts w:ascii="Arial" w:hAnsi="Arial" w:cs="Arial"/>
          <w:bCs/>
        </w:rPr>
        <w:t xml:space="preserve">и программы развития территории </w:t>
      </w:r>
      <w:r w:rsidR="00E002DC" w:rsidRPr="00292EDE">
        <w:rPr>
          <w:rFonts w:ascii="Arial" w:hAnsi="Arial" w:cs="Arial"/>
          <w:bCs/>
        </w:rPr>
        <w:t xml:space="preserve">Подсопочного </w:t>
      </w:r>
    </w:p>
    <w:p w:rsidR="00E123C5" w:rsidRPr="00292EDE" w:rsidRDefault="00AB02BA" w:rsidP="00AB02BA">
      <w:pPr>
        <w:rPr>
          <w:rFonts w:ascii="Arial" w:hAnsi="Arial" w:cs="Arial"/>
          <w:bCs/>
        </w:rPr>
      </w:pPr>
      <w:r w:rsidRPr="00292EDE">
        <w:rPr>
          <w:rFonts w:ascii="Arial" w:hAnsi="Arial" w:cs="Arial"/>
          <w:bCs/>
        </w:rPr>
        <w:t>сельсовет</w:t>
      </w:r>
      <w:r w:rsidR="00E002DC" w:rsidRPr="00292EDE">
        <w:rPr>
          <w:rFonts w:ascii="Arial" w:hAnsi="Arial" w:cs="Arial"/>
          <w:bCs/>
        </w:rPr>
        <w:t>а</w:t>
      </w:r>
      <w:r w:rsidRPr="00292EDE">
        <w:rPr>
          <w:rFonts w:ascii="Arial" w:hAnsi="Arial" w:cs="Arial"/>
          <w:bCs/>
        </w:rPr>
        <w:t xml:space="preserve"> Сухобузимского района Красноярского края</w:t>
      </w:r>
    </w:p>
    <w:p w:rsidR="000343DA" w:rsidRPr="00292EDE" w:rsidRDefault="000343DA" w:rsidP="000343DA">
      <w:pPr>
        <w:ind w:firstLine="567"/>
        <w:jc w:val="both"/>
        <w:rPr>
          <w:rFonts w:ascii="Arial" w:hAnsi="Arial" w:cs="Arial"/>
        </w:rPr>
      </w:pPr>
    </w:p>
    <w:p w:rsidR="00AB02BA" w:rsidRPr="00292EDE" w:rsidRDefault="000343DA" w:rsidP="00E002DC">
      <w:pPr>
        <w:keepNext/>
        <w:tabs>
          <w:tab w:val="center" w:pos="5400"/>
          <w:tab w:val="left" w:pos="7950"/>
        </w:tabs>
        <w:ind w:firstLine="700"/>
        <w:jc w:val="both"/>
        <w:rPr>
          <w:rFonts w:ascii="Arial" w:hAnsi="Arial" w:cs="Arial"/>
          <w:b/>
        </w:rPr>
      </w:pPr>
      <w:proofErr w:type="gramStart"/>
      <w:r w:rsidRPr="00292EDE">
        <w:rPr>
          <w:rFonts w:ascii="Arial" w:hAnsi="Arial" w:cs="Arial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ст. 19 Федерального закона от 21 декабря 1994 г. № 69-ФЗ «О пожарной безопасности», на основании </w:t>
      </w:r>
      <w:r w:rsidR="006D103E" w:rsidRPr="00292EDE">
        <w:rPr>
          <w:rFonts w:ascii="Arial" w:hAnsi="Arial" w:cs="Arial"/>
        </w:rPr>
        <w:t xml:space="preserve">п. 2 </w:t>
      </w:r>
      <w:r w:rsidRPr="00292EDE">
        <w:rPr>
          <w:rFonts w:ascii="Arial" w:hAnsi="Arial" w:cs="Arial"/>
        </w:rPr>
        <w:t xml:space="preserve">статьи 63 Федерального закона от 22 июля 2008 г. № 123-ФЗ «Технический регламент о требованиях пожарной безопасности», Устава </w:t>
      </w:r>
      <w:r w:rsidR="00E002DC" w:rsidRPr="00292EDE">
        <w:rPr>
          <w:rFonts w:ascii="Arial" w:hAnsi="Arial" w:cs="Arial"/>
        </w:rPr>
        <w:t xml:space="preserve">Подсопочного </w:t>
      </w:r>
      <w:r w:rsidR="00AB02BA" w:rsidRPr="00292EDE">
        <w:rPr>
          <w:rFonts w:ascii="Arial" w:hAnsi="Arial" w:cs="Arial"/>
        </w:rPr>
        <w:t xml:space="preserve">сельсовета </w:t>
      </w:r>
      <w:r w:rsidR="00E123C5" w:rsidRPr="00292EDE">
        <w:rPr>
          <w:rFonts w:ascii="Arial" w:hAnsi="Arial" w:cs="Arial"/>
        </w:rPr>
        <w:t xml:space="preserve"> </w:t>
      </w:r>
      <w:r w:rsidR="00AB02BA" w:rsidRPr="00292EDE">
        <w:rPr>
          <w:rFonts w:ascii="Arial" w:hAnsi="Arial" w:cs="Arial"/>
          <w:bCs/>
        </w:rPr>
        <w:t>Сухобузимского района Красноярского края</w:t>
      </w:r>
      <w:proofErr w:type="gramEnd"/>
      <w:r w:rsidR="00AB02BA" w:rsidRPr="00292EDE">
        <w:rPr>
          <w:rFonts w:ascii="Arial" w:hAnsi="Arial" w:cs="Arial"/>
          <w:b/>
        </w:rPr>
        <w:t xml:space="preserve">, </w:t>
      </w:r>
      <w:r w:rsidR="00E123C5" w:rsidRPr="00292EDE">
        <w:rPr>
          <w:rFonts w:ascii="Arial" w:hAnsi="Arial" w:cs="Arial"/>
          <w:b/>
        </w:rPr>
        <w:t>ПОСТАНОВЛЯ</w:t>
      </w:r>
      <w:r w:rsidR="00AB02BA" w:rsidRPr="00292EDE">
        <w:rPr>
          <w:rFonts w:ascii="Arial" w:hAnsi="Arial" w:cs="Arial"/>
          <w:b/>
        </w:rPr>
        <w:t>Ю:</w:t>
      </w:r>
    </w:p>
    <w:p w:rsidR="006D4312" w:rsidRPr="00292EDE" w:rsidRDefault="006D4312" w:rsidP="00E002DC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Arial" w:hAnsi="Arial" w:cs="Arial"/>
          <w:color w:val="000000"/>
          <w:spacing w:val="-4"/>
        </w:rPr>
      </w:pPr>
      <w:r w:rsidRPr="00292EDE">
        <w:rPr>
          <w:rFonts w:ascii="Arial" w:hAnsi="Arial" w:cs="Arial"/>
          <w:color w:val="000000"/>
          <w:spacing w:val="-4"/>
        </w:rPr>
        <w:t xml:space="preserve">Включать мероприятия по обеспечению пожарной  безопасности в планы, схемы </w:t>
      </w:r>
      <w:r w:rsidR="00F66C54" w:rsidRPr="00292EDE">
        <w:rPr>
          <w:rFonts w:ascii="Arial" w:hAnsi="Arial" w:cs="Arial"/>
          <w:color w:val="000000"/>
          <w:spacing w:val="-4"/>
        </w:rPr>
        <w:t xml:space="preserve">и программы развития территории </w:t>
      </w:r>
      <w:r w:rsidR="00E002DC" w:rsidRPr="00292EDE">
        <w:rPr>
          <w:rFonts w:ascii="Arial" w:hAnsi="Arial" w:cs="Arial"/>
          <w:bCs/>
        </w:rPr>
        <w:t>Подсопочного</w:t>
      </w:r>
      <w:r w:rsidR="0094042B" w:rsidRPr="00292EDE">
        <w:rPr>
          <w:rFonts w:ascii="Arial" w:hAnsi="Arial" w:cs="Arial"/>
          <w:bCs/>
        </w:rPr>
        <w:t xml:space="preserve"> сельсовет</w:t>
      </w:r>
      <w:r w:rsidR="00E002DC" w:rsidRPr="00292EDE">
        <w:rPr>
          <w:rFonts w:ascii="Arial" w:hAnsi="Arial" w:cs="Arial"/>
          <w:bCs/>
        </w:rPr>
        <w:t>а</w:t>
      </w:r>
      <w:r w:rsidR="0094042B" w:rsidRPr="00292EDE">
        <w:rPr>
          <w:rFonts w:ascii="Arial" w:hAnsi="Arial" w:cs="Arial"/>
          <w:bCs/>
        </w:rPr>
        <w:t xml:space="preserve"> Сухобузимского района Красноярского края</w:t>
      </w:r>
      <w:r w:rsidR="00F66C54" w:rsidRPr="00292EDE">
        <w:rPr>
          <w:rFonts w:ascii="Arial" w:hAnsi="Arial" w:cs="Arial"/>
          <w:color w:val="000000"/>
          <w:spacing w:val="-4"/>
        </w:rPr>
        <w:t xml:space="preserve"> </w:t>
      </w:r>
      <w:r w:rsidRPr="00292EDE">
        <w:rPr>
          <w:rFonts w:ascii="Arial" w:hAnsi="Arial" w:cs="Arial"/>
          <w:color w:val="000000"/>
          <w:spacing w:val="-4"/>
        </w:rPr>
        <w:t xml:space="preserve">издаваемые (принимаемые) в пределах полномочий </w:t>
      </w:r>
      <w:r w:rsidR="00E002DC" w:rsidRPr="00292EDE">
        <w:rPr>
          <w:rFonts w:ascii="Arial" w:hAnsi="Arial" w:cs="Arial"/>
          <w:color w:val="000000"/>
          <w:spacing w:val="-4"/>
        </w:rPr>
        <w:t xml:space="preserve">Подсопочного </w:t>
      </w:r>
      <w:r w:rsidR="00F66C54" w:rsidRPr="00292EDE">
        <w:rPr>
          <w:rFonts w:ascii="Arial" w:hAnsi="Arial" w:cs="Arial"/>
          <w:color w:val="000000"/>
          <w:spacing w:val="-4"/>
        </w:rPr>
        <w:t>сельсовета</w:t>
      </w:r>
      <w:r w:rsidRPr="00292EDE">
        <w:rPr>
          <w:rFonts w:ascii="Arial" w:hAnsi="Arial" w:cs="Arial"/>
          <w:color w:val="000000"/>
          <w:spacing w:val="-4"/>
        </w:rPr>
        <w:t xml:space="preserve">, установленных статьей 14 </w:t>
      </w:r>
      <w:r w:rsidRPr="00292EDE">
        <w:rPr>
          <w:rFonts w:ascii="Arial" w:hAnsi="Arial" w:cs="Arial"/>
        </w:rPr>
        <w:t>Федерального закона от 6 октября 2003 г. № 131-ФЗ «Об общих принципах организации местного самоуправления в Российской Федерации»</w:t>
      </w:r>
      <w:r w:rsidR="0094042B" w:rsidRPr="00292EDE">
        <w:rPr>
          <w:rFonts w:ascii="Arial" w:hAnsi="Arial" w:cs="Arial"/>
        </w:rPr>
        <w:t>.</w:t>
      </w:r>
    </w:p>
    <w:p w:rsidR="0094042B" w:rsidRPr="00292EDE" w:rsidRDefault="006D4312" w:rsidP="00E002DC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Arial" w:hAnsi="Arial" w:cs="Arial"/>
          <w:color w:val="000000"/>
          <w:spacing w:val="-4"/>
        </w:rPr>
      </w:pPr>
      <w:r w:rsidRPr="00292EDE">
        <w:rPr>
          <w:rFonts w:ascii="Arial" w:hAnsi="Arial" w:cs="Arial"/>
          <w:color w:val="000000"/>
          <w:spacing w:val="-4"/>
        </w:rPr>
        <w:t xml:space="preserve">Утвердить мероприятия по обеспечению пожарной безопасности на территории </w:t>
      </w:r>
      <w:r w:rsidR="00E002DC" w:rsidRPr="00292EDE">
        <w:rPr>
          <w:rFonts w:ascii="Arial" w:hAnsi="Arial" w:cs="Arial"/>
          <w:color w:val="000000"/>
          <w:spacing w:val="-4"/>
        </w:rPr>
        <w:t xml:space="preserve">Подсопочного </w:t>
      </w:r>
      <w:r w:rsidR="00F66C54" w:rsidRPr="00292EDE">
        <w:rPr>
          <w:rFonts w:ascii="Arial" w:hAnsi="Arial" w:cs="Arial"/>
          <w:color w:val="000000"/>
          <w:spacing w:val="-4"/>
        </w:rPr>
        <w:t>сельсовета</w:t>
      </w:r>
      <w:r w:rsidRPr="00292EDE">
        <w:rPr>
          <w:rFonts w:ascii="Arial" w:hAnsi="Arial" w:cs="Arial"/>
          <w:color w:val="000000"/>
          <w:spacing w:val="-4"/>
        </w:rPr>
        <w:t xml:space="preserve">, включаемые в </w:t>
      </w:r>
      <w:r w:rsidRPr="00292EDE">
        <w:rPr>
          <w:rFonts w:ascii="Arial" w:hAnsi="Arial" w:cs="Arial"/>
        </w:rPr>
        <w:t xml:space="preserve">планы, схемы и программы развития территории </w:t>
      </w:r>
      <w:r w:rsidR="00E002DC" w:rsidRPr="00292EDE">
        <w:rPr>
          <w:rFonts w:ascii="Arial" w:hAnsi="Arial" w:cs="Arial"/>
          <w:color w:val="000000"/>
          <w:spacing w:val="-4"/>
        </w:rPr>
        <w:t>Подсопочного</w:t>
      </w:r>
      <w:r w:rsidR="00F66C54" w:rsidRPr="00292EDE">
        <w:rPr>
          <w:rFonts w:ascii="Arial" w:hAnsi="Arial" w:cs="Arial"/>
        </w:rPr>
        <w:t xml:space="preserve"> сельсовета</w:t>
      </w:r>
      <w:r w:rsidRPr="00292EDE">
        <w:rPr>
          <w:rFonts w:ascii="Arial" w:hAnsi="Arial" w:cs="Arial"/>
          <w:color w:val="000000"/>
          <w:spacing w:val="-4"/>
        </w:rPr>
        <w:t xml:space="preserve"> </w:t>
      </w:r>
      <w:r w:rsidR="000343DA" w:rsidRPr="00292EDE">
        <w:rPr>
          <w:rFonts w:ascii="Arial" w:hAnsi="Arial" w:cs="Arial"/>
          <w:color w:val="000000"/>
          <w:spacing w:val="-4"/>
        </w:rPr>
        <w:t>(Приложен</w:t>
      </w:r>
      <w:r w:rsidRPr="00292EDE">
        <w:rPr>
          <w:rFonts w:ascii="Arial" w:hAnsi="Arial" w:cs="Arial"/>
          <w:color w:val="000000"/>
          <w:spacing w:val="-4"/>
        </w:rPr>
        <w:t>ие</w:t>
      </w:r>
      <w:r w:rsidR="000343DA" w:rsidRPr="00292EDE">
        <w:rPr>
          <w:rFonts w:ascii="Arial" w:hAnsi="Arial" w:cs="Arial"/>
          <w:color w:val="000000"/>
          <w:spacing w:val="-4"/>
        </w:rPr>
        <w:t>).</w:t>
      </w:r>
    </w:p>
    <w:p w:rsidR="0094042B" w:rsidRPr="00292EDE" w:rsidRDefault="0094042B" w:rsidP="0094042B">
      <w:pPr>
        <w:jc w:val="both"/>
        <w:rPr>
          <w:rFonts w:ascii="Arial" w:hAnsi="Arial" w:cs="Arial"/>
        </w:rPr>
      </w:pPr>
      <w:r w:rsidRPr="00292EDE">
        <w:rPr>
          <w:rFonts w:ascii="Arial" w:hAnsi="Arial" w:cs="Arial"/>
          <w:lang w:eastAsia="ar-SA"/>
        </w:rPr>
        <w:t xml:space="preserve">          3.</w:t>
      </w:r>
      <w:r w:rsidRPr="00292EDE">
        <w:rPr>
          <w:rFonts w:ascii="Arial" w:hAnsi="Arial" w:cs="Arial"/>
        </w:rPr>
        <w:t xml:space="preserve">  </w:t>
      </w:r>
      <w:proofErr w:type="gramStart"/>
      <w:r w:rsidRPr="00292EDE">
        <w:rPr>
          <w:rFonts w:ascii="Arial" w:hAnsi="Arial" w:cs="Arial"/>
        </w:rPr>
        <w:t>Контроль за</w:t>
      </w:r>
      <w:proofErr w:type="gramEnd"/>
      <w:r w:rsidRPr="00292EDE">
        <w:rPr>
          <w:rFonts w:ascii="Arial" w:hAnsi="Arial" w:cs="Arial"/>
        </w:rPr>
        <w:t xml:space="preserve"> выполнением </w:t>
      </w:r>
      <w:r w:rsidR="00E96449" w:rsidRPr="00292EDE">
        <w:rPr>
          <w:rFonts w:ascii="Arial" w:hAnsi="Arial" w:cs="Arial"/>
        </w:rPr>
        <w:t>настоящего</w:t>
      </w:r>
      <w:r w:rsidRPr="00292EDE">
        <w:rPr>
          <w:rFonts w:ascii="Arial" w:hAnsi="Arial" w:cs="Arial"/>
        </w:rPr>
        <w:t xml:space="preserve"> постановления оставляю за собой. </w:t>
      </w:r>
    </w:p>
    <w:p w:rsidR="00E002DC" w:rsidRPr="00292EDE" w:rsidRDefault="00E002DC" w:rsidP="00E002DC">
      <w:pPr>
        <w:jc w:val="both"/>
        <w:rPr>
          <w:rFonts w:ascii="Arial" w:hAnsi="Arial" w:cs="Arial"/>
        </w:rPr>
      </w:pPr>
      <w:r w:rsidRPr="00292EDE">
        <w:rPr>
          <w:rFonts w:ascii="Arial" w:hAnsi="Arial" w:cs="Arial"/>
          <w:color w:val="000000" w:themeColor="text1"/>
        </w:rPr>
        <w:t xml:space="preserve">         </w:t>
      </w:r>
      <w:r w:rsidR="0094042B" w:rsidRPr="00292EDE">
        <w:rPr>
          <w:rFonts w:ascii="Arial" w:hAnsi="Arial" w:cs="Arial"/>
          <w:color w:val="000000" w:themeColor="text1"/>
        </w:rPr>
        <w:t xml:space="preserve"> 4.</w:t>
      </w:r>
      <w:r w:rsidRPr="00292EDE">
        <w:rPr>
          <w:rFonts w:ascii="Arial" w:hAnsi="Arial" w:cs="Arial"/>
        </w:rPr>
        <w:t xml:space="preserve"> </w:t>
      </w:r>
      <w:r w:rsidRPr="00292EDE">
        <w:rPr>
          <w:rFonts w:ascii="Arial" w:hAnsi="Arial" w:cs="Arial"/>
          <w:bCs/>
        </w:rPr>
        <w:t>Постановление</w:t>
      </w:r>
      <w:r w:rsidRPr="00292EDE">
        <w:rPr>
          <w:rFonts w:ascii="Arial" w:hAnsi="Arial" w:cs="Arial"/>
          <w:bCs/>
          <w:i/>
        </w:rPr>
        <w:t xml:space="preserve"> </w:t>
      </w:r>
      <w:r w:rsidRPr="00292EDE">
        <w:rPr>
          <w:rFonts w:ascii="Arial" w:hAnsi="Arial" w:cs="Arial"/>
          <w:bCs/>
        </w:rPr>
        <w:t>вступает в силу в день, следующий за днем его официального опубликования в печатном издании «Ведомости органов местного самоуправления Подсопочного сельсовета»</w:t>
      </w:r>
    </w:p>
    <w:p w:rsidR="00E002DC" w:rsidRPr="00292EDE" w:rsidRDefault="00E002DC" w:rsidP="00E002DC">
      <w:pPr>
        <w:jc w:val="both"/>
        <w:rPr>
          <w:rFonts w:ascii="Arial" w:hAnsi="Arial" w:cs="Arial"/>
        </w:rPr>
      </w:pPr>
    </w:p>
    <w:p w:rsidR="00E002DC" w:rsidRPr="00292EDE" w:rsidRDefault="00E002DC" w:rsidP="00E002DC">
      <w:pPr>
        <w:jc w:val="both"/>
        <w:rPr>
          <w:rFonts w:ascii="Arial" w:hAnsi="Arial" w:cs="Arial"/>
        </w:rPr>
      </w:pPr>
    </w:p>
    <w:p w:rsidR="00E002DC" w:rsidRPr="00292EDE" w:rsidRDefault="00E002DC" w:rsidP="00E002DC">
      <w:pPr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t xml:space="preserve">Глава </w:t>
      </w:r>
    </w:p>
    <w:p w:rsidR="00E002DC" w:rsidRPr="00292EDE" w:rsidRDefault="00E002DC" w:rsidP="00E002DC">
      <w:pPr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t xml:space="preserve">Подсопочного сельсовета </w:t>
      </w:r>
      <w:r w:rsidRPr="00292EDE">
        <w:rPr>
          <w:rFonts w:ascii="Arial" w:hAnsi="Arial" w:cs="Arial"/>
        </w:rPr>
        <w:tab/>
      </w:r>
      <w:r w:rsidRPr="00292EDE">
        <w:rPr>
          <w:rFonts w:ascii="Arial" w:hAnsi="Arial" w:cs="Arial"/>
        </w:rPr>
        <w:tab/>
      </w:r>
      <w:r w:rsidR="00292EDE">
        <w:rPr>
          <w:rFonts w:ascii="Arial" w:hAnsi="Arial" w:cs="Arial"/>
        </w:rPr>
        <w:tab/>
        <w:t xml:space="preserve">                             </w:t>
      </w:r>
      <w:r w:rsidR="00C40B71" w:rsidRPr="00292EDE">
        <w:rPr>
          <w:rFonts w:ascii="Arial" w:hAnsi="Arial" w:cs="Arial"/>
        </w:rPr>
        <w:t xml:space="preserve">        </w:t>
      </w:r>
      <w:r w:rsidRPr="00292EDE">
        <w:rPr>
          <w:rFonts w:ascii="Arial" w:hAnsi="Arial" w:cs="Arial"/>
        </w:rPr>
        <w:t xml:space="preserve"> </w:t>
      </w:r>
      <w:r w:rsidR="00C40B71" w:rsidRPr="00292EDE">
        <w:rPr>
          <w:rFonts w:ascii="Arial" w:hAnsi="Arial" w:cs="Arial"/>
        </w:rPr>
        <w:t>Л</w:t>
      </w:r>
      <w:r w:rsidRPr="00292EDE">
        <w:rPr>
          <w:rFonts w:ascii="Arial" w:hAnsi="Arial" w:cs="Arial"/>
        </w:rPr>
        <w:t>.</w:t>
      </w:r>
      <w:r w:rsidR="00C40B71" w:rsidRPr="00292EDE">
        <w:rPr>
          <w:rFonts w:ascii="Arial" w:hAnsi="Arial" w:cs="Arial"/>
        </w:rPr>
        <w:t>П</w:t>
      </w:r>
      <w:r w:rsidRPr="00292EDE">
        <w:rPr>
          <w:rFonts w:ascii="Arial" w:hAnsi="Arial" w:cs="Arial"/>
        </w:rPr>
        <w:t xml:space="preserve">. </w:t>
      </w:r>
      <w:proofErr w:type="gramStart"/>
      <w:r w:rsidR="00C40B71" w:rsidRPr="00292EDE">
        <w:rPr>
          <w:rFonts w:ascii="Arial" w:hAnsi="Arial" w:cs="Arial"/>
        </w:rPr>
        <w:t>Боровский</w:t>
      </w:r>
      <w:proofErr w:type="gramEnd"/>
      <w:r w:rsidRPr="00292EDE">
        <w:rPr>
          <w:rFonts w:ascii="Arial" w:hAnsi="Arial" w:cs="Arial"/>
        </w:rPr>
        <w:t xml:space="preserve"> </w:t>
      </w:r>
    </w:p>
    <w:p w:rsidR="00E002DC" w:rsidRPr="00292EDE" w:rsidRDefault="00E002DC" w:rsidP="00E002DC">
      <w:pPr>
        <w:jc w:val="both"/>
        <w:rPr>
          <w:rFonts w:ascii="Arial" w:hAnsi="Arial" w:cs="Arial"/>
        </w:rPr>
      </w:pPr>
    </w:p>
    <w:p w:rsidR="00E002DC" w:rsidRPr="00292EDE" w:rsidRDefault="00E002DC" w:rsidP="00E002DC">
      <w:pPr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t xml:space="preserve">                                                                    </w:t>
      </w:r>
    </w:p>
    <w:p w:rsidR="00E002DC" w:rsidRPr="00292EDE" w:rsidRDefault="00E002DC" w:rsidP="00E002DC">
      <w:pPr>
        <w:autoSpaceDE w:val="0"/>
        <w:autoSpaceDN w:val="0"/>
        <w:adjustRightInd w:val="0"/>
        <w:rPr>
          <w:rFonts w:ascii="Arial" w:hAnsi="Arial" w:cs="Arial"/>
          <w:color w:val="000000"/>
        </w:rPr>
        <w:sectPr w:rsidR="00E002DC" w:rsidRPr="00292EDE" w:rsidSect="00C40B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4312" w:rsidRPr="00292EDE" w:rsidRDefault="00680F64" w:rsidP="006D4312">
      <w:pPr>
        <w:ind w:left="9639" w:right="-61"/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lastRenderedPageBreak/>
        <w:t>Приложение</w:t>
      </w:r>
    </w:p>
    <w:p w:rsidR="000343DA" w:rsidRPr="00292EDE" w:rsidRDefault="000343DA" w:rsidP="006D4312">
      <w:pPr>
        <w:ind w:left="9639" w:right="-61"/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t xml:space="preserve">к Постановлению </w:t>
      </w:r>
      <w:r w:rsidR="00E002DC" w:rsidRPr="00292EDE">
        <w:rPr>
          <w:rFonts w:ascii="Arial" w:hAnsi="Arial" w:cs="Arial"/>
        </w:rPr>
        <w:t>а</w:t>
      </w:r>
      <w:r w:rsidRPr="00292EDE">
        <w:rPr>
          <w:rFonts w:ascii="Arial" w:hAnsi="Arial" w:cs="Arial"/>
        </w:rPr>
        <w:t xml:space="preserve">дминистрации </w:t>
      </w:r>
    </w:p>
    <w:p w:rsidR="000343DA" w:rsidRPr="00292EDE" w:rsidRDefault="00E002DC" w:rsidP="006D4312">
      <w:pPr>
        <w:ind w:left="9639" w:right="-61"/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t>Подсопочного</w:t>
      </w:r>
      <w:r w:rsidR="00F66C54" w:rsidRPr="00292EDE">
        <w:rPr>
          <w:rFonts w:ascii="Arial" w:hAnsi="Arial" w:cs="Arial"/>
        </w:rPr>
        <w:t xml:space="preserve"> сельсовета</w:t>
      </w:r>
      <w:r w:rsidR="000343DA" w:rsidRPr="00292EDE">
        <w:rPr>
          <w:rFonts w:ascii="Arial" w:hAnsi="Arial" w:cs="Arial"/>
        </w:rPr>
        <w:t xml:space="preserve"> </w:t>
      </w:r>
    </w:p>
    <w:p w:rsidR="000343DA" w:rsidRPr="00292EDE" w:rsidRDefault="00C40B71" w:rsidP="006D4312">
      <w:pPr>
        <w:ind w:left="9639" w:right="-61"/>
        <w:jc w:val="both"/>
        <w:rPr>
          <w:rFonts w:ascii="Arial" w:hAnsi="Arial" w:cs="Arial"/>
        </w:rPr>
      </w:pPr>
      <w:r w:rsidRPr="00292EDE">
        <w:rPr>
          <w:rFonts w:ascii="Arial" w:hAnsi="Arial" w:cs="Arial"/>
        </w:rPr>
        <w:t>от 21.03.</w:t>
      </w:r>
      <w:r w:rsidR="000343DA" w:rsidRPr="00292EDE">
        <w:rPr>
          <w:rFonts w:ascii="Arial" w:hAnsi="Arial" w:cs="Arial"/>
        </w:rPr>
        <w:t>20</w:t>
      </w:r>
      <w:r w:rsidR="00F66C54" w:rsidRPr="00292EDE">
        <w:rPr>
          <w:rFonts w:ascii="Arial" w:hAnsi="Arial" w:cs="Arial"/>
        </w:rPr>
        <w:t>2</w:t>
      </w:r>
      <w:r w:rsidR="00E002DC" w:rsidRPr="00292EDE">
        <w:rPr>
          <w:rFonts w:ascii="Arial" w:hAnsi="Arial" w:cs="Arial"/>
        </w:rPr>
        <w:t xml:space="preserve">2 </w:t>
      </w:r>
      <w:r w:rsidR="000343DA" w:rsidRPr="00292EDE">
        <w:rPr>
          <w:rFonts w:ascii="Arial" w:hAnsi="Arial" w:cs="Arial"/>
        </w:rPr>
        <w:t xml:space="preserve">года </w:t>
      </w:r>
      <w:r w:rsidR="00E002DC" w:rsidRPr="00292EDE">
        <w:rPr>
          <w:rFonts w:ascii="Arial" w:hAnsi="Arial" w:cs="Arial"/>
        </w:rPr>
        <w:t xml:space="preserve"> </w:t>
      </w:r>
      <w:r w:rsidR="000343DA" w:rsidRPr="00292EDE">
        <w:rPr>
          <w:rFonts w:ascii="Arial" w:hAnsi="Arial" w:cs="Arial"/>
        </w:rPr>
        <w:t xml:space="preserve">№ </w:t>
      </w:r>
      <w:r w:rsidR="006D4312" w:rsidRPr="00292EDE">
        <w:rPr>
          <w:rFonts w:ascii="Arial" w:hAnsi="Arial" w:cs="Arial"/>
        </w:rPr>
        <w:t>1</w:t>
      </w:r>
      <w:r w:rsidRPr="00292EDE">
        <w:rPr>
          <w:rFonts w:ascii="Arial" w:hAnsi="Arial" w:cs="Arial"/>
        </w:rPr>
        <w:t>0-п</w:t>
      </w:r>
    </w:p>
    <w:p w:rsidR="006D103E" w:rsidRPr="00292EDE" w:rsidRDefault="006D4312" w:rsidP="006D4312">
      <w:pPr>
        <w:spacing w:line="0" w:lineRule="atLeast"/>
        <w:jc w:val="center"/>
        <w:rPr>
          <w:rFonts w:ascii="Arial" w:hAnsi="Arial" w:cs="Arial"/>
          <w:b/>
          <w:color w:val="000000"/>
        </w:rPr>
      </w:pPr>
      <w:r w:rsidRPr="00292EDE">
        <w:rPr>
          <w:rFonts w:ascii="Arial" w:hAnsi="Arial" w:cs="Arial"/>
          <w:b/>
          <w:bCs/>
          <w:color w:val="000000"/>
        </w:rPr>
        <w:t>М</w:t>
      </w:r>
      <w:r w:rsidR="006D103E" w:rsidRPr="00292EDE">
        <w:rPr>
          <w:rFonts w:ascii="Arial" w:hAnsi="Arial" w:cs="Arial"/>
          <w:b/>
          <w:bCs/>
          <w:color w:val="000000"/>
        </w:rPr>
        <w:t>ЕРОПРИЯТИЯ</w:t>
      </w:r>
    </w:p>
    <w:p w:rsidR="006D103E" w:rsidRPr="00292EDE" w:rsidRDefault="006D103E" w:rsidP="006D4312">
      <w:pPr>
        <w:spacing w:line="0" w:lineRule="atLeast"/>
        <w:jc w:val="center"/>
        <w:rPr>
          <w:rFonts w:ascii="Arial" w:hAnsi="Arial" w:cs="Arial"/>
          <w:b/>
          <w:bCs/>
          <w:color w:val="000000"/>
        </w:rPr>
      </w:pPr>
      <w:r w:rsidRPr="00292EDE">
        <w:rPr>
          <w:rFonts w:ascii="Arial" w:hAnsi="Arial" w:cs="Arial"/>
          <w:b/>
          <w:bCs/>
          <w:color w:val="000000"/>
        </w:rPr>
        <w:t>по обесп</w:t>
      </w:r>
      <w:r w:rsidR="006D4312" w:rsidRPr="00292EDE">
        <w:rPr>
          <w:rFonts w:ascii="Arial" w:hAnsi="Arial" w:cs="Arial"/>
          <w:b/>
          <w:bCs/>
          <w:color w:val="000000"/>
        </w:rPr>
        <w:t xml:space="preserve">ечению пожарной безопасности на территории </w:t>
      </w:r>
      <w:r w:rsidR="00E002DC" w:rsidRPr="00292EDE">
        <w:rPr>
          <w:rFonts w:ascii="Arial" w:hAnsi="Arial" w:cs="Arial"/>
          <w:b/>
          <w:bCs/>
          <w:color w:val="000000"/>
        </w:rPr>
        <w:t>Подсопочного</w:t>
      </w:r>
      <w:r w:rsidR="00F66C54" w:rsidRPr="00292EDE">
        <w:rPr>
          <w:rFonts w:ascii="Arial" w:hAnsi="Arial" w:cs="Arial"/>
          <w:b/>
          <w:bCs/>
          <w:color w:val="000000"/>
        </w:rPr>
        <w:t xml:space="preserve"> сельсовета</w:t>
      </w:r>
      <w:r w:rsidR="006D4312" w:rsidRPr="00292EDE">
        <w:rPr>
          <w:rFonts w:ascii="Arial" w:hAnsi="Arial" w:cs="Arial"/>
          <w:b/>
          <w:bCs/>
          <w:color w:val="000000"/>
        </w:rPr>
        <w:t>,</w:t>
      </w:r>
    </w:p>
    <w:p w:rsidR="006D4312" w:rsidRPr="00292EDE" w:rsidRDefault="006D4312" w:rsidP="006D4312">
      <w:pPr>
        <w:spacing w:line="0" w:lineRule="atLeast"/>
        <w:jc w:val="center"/>
        <w:rPr>
          <w:rFonts w:ascii="Arial" w:hAnsi="Arial" w:cs="Arial"/>
          <w:b/>
          <w:color w:val="000000"/>
        </w:rPr>
      </w:pPr>
      <w:r w:rsidRPr="00292EDE">
        <w:rPr>
          <w:rFonts w:ascii="Arial" w:hAnsi="Arial" w:cs="Arial"/>
          <w:b/>
          <w:color w:val="000000"/>
          <w:spacing w:val="-4"/>
        </w:rPr>
        <w:t xml:space="preserve">включаемые в </w:t>
      </w:r>
      <w:r w:rsidRPr="00292EDE">
        <w:rPr>
          <w:rFonts w:ascii="Arial" w:hAnsi="Arial" w:cs="Arial"/>
          <w:b/>
        </w:rPr>
        <w:t xml:space="preserve">планы, схемы и программы развития территории </w:t>
      </w:r>
      <w:r w:rsidR="00E002DC" w:rsidRPr="00292EDE">
        <w:rPr>
          <w:rFonts w:ascii="Arial" w:hAnsi="Arial" w:cs="Arial"/>
          <w:b/>
        </w:rPr>
        <w:t>Подсопочного</w:t>
      </w:r>
      <w:r w:rsidR="00F66C54" w:rsidRPr="00292EDE">
        <w:rPr>
          <w:rFonts w:ascii="Arial" w:hAnsi="Arial" w:cs="Arial"/>
          <w:b/>
        </w:rPr>
        <w:t xml:space="preserve"> сельсовета</w:t>
      </w:r>
    </w:p>
    <w:tbl>
      <w:tblPr>
        <w:tblW w:w="13708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52"/>
        <w:gridCol w:w="8419"/>
        <w:gridCol w:w="2240"/>
        <w:gridCol w:w="2025"/>
        <w:gridCol w:w="72"/>
      </w:tblGrid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№</w:t>
            </w:r>
            <w:proofErr w:type="spellStart"/>
            <w:r w:rsidRPr="00292EDE">
              <w:rPr>
                <w:rFonts w:ascii="Arial" w:hAnsi="Arial" w:cs="Arial"/>
                <w:b/>
                <w:bCs/>
              </w:rPr>
              <w:t>п\</w:t>
            </w:r>
            <w:proofErr w:type="gramStart"/>
            <w:r w:rsidRPr="00292EDE">
              <w:rPr>
                <w:rFonts w:ascii="Arial" w:hAnsi="Arial" w:cs="Arial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наименование мероприятий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срок исполнения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исполнитель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94042B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6D103E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135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01C5" w:rsidRPr="00292EDE" w:rsidRDefault="006601C5" w:rsidP="006601C5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 w:rsidRPr="00292EDE">
              <w:rPr>
                <w:rFonts w:ascii="Arial" w:hAnsi="Arial" w:cs="Arial"/>
                <w:b/>
                <w:bCs/>
              </w:rPr>
              <w:t>Нормативно-</w:t>
            </w:r>
            <w:r w:rsidR="006D103E" w:rsidRPr="00292EDE">
              <w:rPr>
                <w:rFonts w:ascii="Arial" w:hAnsi="Arial" w:cs="Arial"/>
                <w:b/>
                <w:bCs/>
              </w:rPr>
              <w:t xml:space="preserve">правовое обеспечение </w:t>
            </w:r>
            <w:r w:rsidRPr="00292EDE">
              <w:rPr>
                <w:rFonts w:ascii="Arial" w:hAnsi="Arial" w:cs="Arial"/>
                <w:b/>
                <w:bCs/>
              </w:rPr>
              <w:t xml:space="preserve">первичных </w:t>
            </w:r>
            <w:r w:rsidR="006D103E" w:rsidRPr="00292EDE">
              <w:rPr>
                <w:rFonts w:ascii="Arial" w:hAnsi="Arial" w:cs="Arial"/>
                <w:b/>
                <w:bCs/>
              </w:rPr>
              <w:t xml:space="preserve">мер пожарной безопасности </w:t>
            </w:r>
          </w:p>
          <w:p w:rsidR="006D103E" w:rsidRPr="00292EDE" w:rsidRDefault="006D103E" w:rsidP="00E002DC">
            <w:pPr>
              <w:pStyle w:val="a4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 xml:space="preserve">на территории </w:t>
            </w:r>
            <w:r w:rsidR="00E002DC" w:rsidRPr="00292EDE">
              <w:rPr>
                <w:rFonts w:ascii="Arial" w:hAnsi="Arial" w:cs="Arial"/>
                <w:b/>
                <w:bCs/>
              </w:rPr>
              <w:t>Подсопочного</w:t>
            </w:r>
            <w:r w:rsidR="00F66C54" w:rsidRPr="00292EDE">
              <w:rPr>
                <w:rFonts w:ascii="Arial" w:hAnsi="Arial" w:cs="Arial"/>
                <w:b/>
                <w:bCs/>
              </w:rPr>
              <w:t xml:space="preserve"> сельсовета</w:t>
            </w:r>
          </w:p>
        </w:tc>
      </w:tr>
      <w:tr w:rsidR="00953D7A" w:rsidRPr="00292EDE" w:rsidTr="00953D7A">
        <w:trPr>
          <w:gridAfter w:val="1"/>
          <w:wAfter w:w="6" w:type="dxa"/>
          <w:trHeight w:val="1720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1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601C5" w:rsidP="00E002DC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proofErr w:type="gramStart"/>
            <w:r w:rsidRPr="00292EDE">
              <w:rPr>
                <w:rFonts w:ascii="Arial" w:hAnsi="Arial" w:cs="Arial"/>
              </w:rPr>
              <w:t xml:space="preserve">Разработка, принятие и актуализация нормативных правовых актов </w:t>
            </w:r>
            <w:r w:rsidR="006D103E" w:rsidRPr="00292EDE">
              <w:rPr>
                <w:rFonts w:ascii="Arial" w:hAnsi="Arial" w:cs="Arial"/>
              </w:rPr>
              <w:t xml:space="preserve"> Администрации </w:t>
            </w:r>
            <w:r w:rsidR="00E002DC" w:rsidRPr="00292EDE">
              <w:rPr>
                <w:rFonts w:ascii="Arial" w:hAnsi="Arial" w:cs="Arial"/>
              </w:rPr>
              <w:t>Подсопочного</w:t>
            </w:r>
            <w:r w:rsidR="00F66C54" w:rsidRPr="00292EDE">
              <w:rPr>
                <w:rFonts w:ascii="Arial" w:hAnsi="Arial" w:cs="Arial"/>
              </w:rPr>
              <w:t xml:space="preserve"> сельсовета</w:t>
            </w:r>
            <w:r w:rsidRPr="00292EDE">
              <w:rPr>
                <w:rFonts w:ascii="Arial" w:hAnsi="Arial" w:cs="Arial"/>
              </w:rPr>
              <w:t xml:space="preserve"> </w:t>
            </w:r>
            <w:r w:rsidR="006D103E" w:rsidRPr="00292EDE">
              <w:rPr>
                <w:rFonts w:ascii="Arial" w:hAnsi="Arial" w:cs="Arial"/>
              </w:rPr>
              <w:t>по вопросам</w:t>
            </w:r>
            <w:r w:rsidRPr="00292EDE">
              <w:rPr>
                <w:rFonts w:ascii="Arial" w:hAnsi="Arial" w:cs="Arial"/>
              </w:rPr>
              <w:t xml:space="preserve">  </w:t>
            </w:r>
            <w:r w:rsidR="006D103E" w:rsidRPr="00292EDE">
              <w:rPr>
                <w:rFonts w:ascii="Arial" w:hAnsi="Arial" w:cs="Arial"/>
              </w:rPr>
              <w:t xml:space="preserve">организационно-правового, финансового, материально-технического обеспечения первичных мер пожарной безопасности в границах населенных пунктов </w:t>
            </w:r>
            <w:r w:rsidR="00F66C54" w:rsidRPr="00292EDE">
              <w:rPr>
                <w:rFonts w:ascii="Arial" w:hAnsi="Arial" w:cs="Arial"/>
              </w:rPr>
              <w:t xml:space="preserve"> сельсовета</w:t>
            </w:r>
            <w:r w:rsidRPr="00292EDE">
              <w:rPr>
                <w:rFonts w:ascii="Arial" w:hAnsi="Arial" w:cs="Arial"/>
              </w:rPr>
              <w:t xml:space="preserve"> (</w:t>
            </w:r>
            <w:r w:rsidR="00F80283" w:rsidRPr="00292EDE">
              <w:rPr>
                <w:rFonts w:ascii="Arial" w:hAnsi="Arial" w:cs="Arial"/>
              </w:rPr>
              <w:t>в том числе разработка и принятие муниципальных целевых программ по вопросам обеспечения пожарной безопасности, иных программ,</w:t>
            </w:r>
            <w:r w:rsidR="00E30C07" w:rsidRPr="00292EDE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E30C07" w:rsidRPr="00292EDE">
              <w:rPr>
                <w:rFonts w:ascii="Arial" w:hAnsi="Arial" w:cs="Arial"/>
                <w:iCs/>
              </w:rPr>
              <w:t>плана привлечения сил и средств</w:t>
            </w:r>
            <w:r w:rsidR="00E30C07" w:rsidRPr="00292EDE">
              <w:rPr>
                <w:rFonts w:ascii="Arial" w:hAnsi="Arial" w:cs="Arial"/>
              </w:rPr>
              <w:t xml:space="preserve"> для тушения пожаров, иных</w:t>
            </w:r>
            <w:r w:rsidR="00F80283" w:rsidRPr="00292EDE">
              <w:rPr>
                <w:rFonts w:ascii="Arial" w:hAnsi="Arial" w:cs="Arial"/>
              </w:rPr>
              <w:t xml:space="preserve"> постановлений, распоряжений</w:t>
            </w:r>
            <w:r w:rsidRPr="00292EDE">
              <w:rPr>
                <w:rFonts w:ascii="Arial" w:hAnsi="Arial" w:cs="Arial"/>
              </w:rPr>
              <w:t>)</w:t>
            </w:r>
            <w:proofErr w:type="gramEnd"/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F80283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Постоянно.</w:t>
            </w:r>
          </w:p>
          <w:p w:rsidR="006D103E" w:rsidRPr="00292EDE" w:rsidRDefault="00F80283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Актуализация при необходимости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E002DC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</w:p>
        </w:tc>
      </w:tr>
      <w:tr w:rsidR="006601C5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135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601C5" w:rsidP="00E002DC">
            <w:pPr>
              <w:spacing w:before="100" w:beforeAutospacing="1" w:after="100" w:afterAutospacing="1"/>
              <w:ind w:firstLine="1569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 xml:space="preserve">2. Повышение роли Администрации </w:t>
            </w:r>
            <w:r w:rsidR="00F66C54" w:rsidRPr="00292EDE">
              <w:rPr>
                <w:rFonts w:ascii="Arial" w:hAnsi="Arial" w:cs="Arial"/>
                <w:b/>
                <w:bCs/>
              </w:rPr>
              <w:t xml:space="preserve"> </w:t>
            </w:r>
            <w:r w:rsidR="00E002DC" w:rsidRPr="00292EDE">
              <w:rPr>
                <w:rFonts w:ascii="Arial" w:hAnsi="Arial" w:cs="Arial"/>
                <w:b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  <w:b/>
                <w:bCs/>
              </w:rPr>
              <w:t>сельсовета</w:t>
            </w:r>
            <w:r w:rsidRPr="00292EDE">
              <w:rPr>
                <w:rFonts w:ascii="Arial" w:hAnsi="Arial" w:cs="Arial"/>
                <w:b/>
                <w:bCs/>
              </w:rPr>
              <w:t>, населения в обеспечении пожарной безопасности на территории</w:t>
            </w:r>
            <w:r w:rsidR="00953D7A" w:rsidRPr="00292EDE">
              <w:rPr>
                <w:rFonts w:ascii="Arial" w:hAnsi="Arial" w:cs="Arial"/>
                <w:b/>
                <w:bCs/>
              </w:rPr>
              <w:t xml:space="preserve"> Подсопочного</w:t>
            </w:r>
            <w:r w:rsidRPr="00292EDE">
              <w:rPr>
                <w:rFonts w:ascii="Arial" w:hAnsi="Arial" w:cs="Arial"/>
                <w:b/>
                <w:bCs/>
              </w:rPr>
              <w:t xml:space="preserve"> </w:t>
            </w:r>
            <w:r w:rsidR="00F66C54" w:rsidRPr="00292EDE">
              <w:rPr>
                <w:rFonts w:ascii="Arial" w:hAnsi="Arial" w:cs="Arial"/>
                <w:b/>
                <w:bCs/>
              </w:rPr>
              <w:t>сельсовета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2.1.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E002D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Проведение по отдельному </w:t>
            </w:r>
            <w:r w:rsidR="006601C5" w:rsidRPr="00292EDE">
              <w:rPr>
                <w:rFonts w:ascii="Arial" w:hAnsi="Arial" w:cs="Arial"/>
              </w:rPr>
              <w:t xml:space="preserve">плану выездных </w:t>
            </w:r>
            <w:r w:rsidRPr="00292EDE">
              <w:rPr>
                <w:rFonts w:ascii="Arial" w:hAnsi="Arial" w:cs="Arial"/>
              </w:rPr>
              <w:t xml:space="preserve">проверок </w:t>
            </w:r>
            <w:r w:rsidR="00E002DC" w:rsidRPr="00292EDE">
              <w:rPr>
                <w:rFonts w:ascii="Arial" w:hAnsi="Arial" w:cs="Arial"/>
              </w:rPr>
              <w:t>а</w:t>
            </w:r>
            <w:r w:rsidR="006601C5" w:rsidRPr="00292EDE">
              <w:rPr>
                <w:rFonts w:ascii="Arial" w:hAnsi="Arial" w:cs="Arial"/>
              </w:rPr>
              <w:t xml:space="preserve">дминистрацией </w:t>
            </w:r>
            <w:r w:rsidR="00F66C54" w:rsidRPr="00292EDE">
              <w:rPr>
                <w:rFonts w:ascii="Arial" w:hAnsi="Arial" w:cs="Arial"/>
              </w:rPr>
              <w:t xml:space="preserve">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  <w:r w:rsidR="006601C5" w:rsidRPr="00292EDE">
              <w:rPr>
                <w:rFonts w:ascii="Arial" w:hAnsi="Arial" w:cs="Arial"/>
              </w:rPr>
              <w:t xml:space="preserve"> </w:t>
            </w:r>
            <w:r w:rsidRPr="00292EDE">
              <w:rPr>
                <w:rFonts w:ascii="Arial" w:hAnsi="Arial" w:cs="Arial"/>
              </w:rPr>
              <w:t>состояния работы по обес</w:t>
            </w:r>
            <w:r w:rsidR="006601C5" w:rsidRPr="00292EDE">
              <w:rPr>
                <w:rFonts w:ascii="Arial" w:hAnsi="Arial" w:cs="Arial"/>
              </w:rPr>
              <w:t xml:space="preserve">печению первичных мер пожарной </w:t>
            </w:r>
            <w:r w:rsidRPr="00292EDE">
              <w:rPr>
                <w:rFonts w:ascii="Arial" w:hAnsi="Arial" w:cs="Arial"/>
              </w:rPr>
              <w:t>безопасност</w:t>
            </w:r>
            <w:r w:rsidR="006601C5" w:rsidRPr="00292EDE">
              <w:rPr>
                <w:rFonts w:ascii="Arial" w:hAnsi="Arial" w:cs="Arial"/>
              </w:rPr>
              <w:t>и в границах населенных пунктов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601C5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Ежеквартально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601C5" w:rsidP="00E002DC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94042B" w:rsidRPr="00292EDE">
              <w:rPr>
                <w:rFonts w:ascii="Arial" w:hAnsi="Arial" w:cs="Arial"/>
              </w:rPr>
              <w:t xml:space="preserve">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  <w:r w:rsidRPr="00292EDE">
              <w:rPr>
                <w:rFonts w:ascii="Arial" w:hAnsi="Arial" w:cs="Arial"/>
              </w:rPr>
              <w:t xml:space="preserve"> 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2.2.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F80283" w:rsidP="00F8028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Работа по стимулированию граждан по созданию добровольных пожарных формирований, в целях деятельного участия в работе по борьбе с пожарами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F80283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Е</w:t>
            </w:r>
            <w:r w:rsidR="006D103E" w:rsidRPr="00292EDE">
              <w:rPr>
                <w:rFonts w:ascii="Arial" w:hAnsi="Arial" w:cs="Arial"/>
              </w:rPr>
              <w:t>жегодно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F80283" w:rsidP="00E002DC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Администрация</w:t>
            </w:r>
            <w:r w:rsidR="006D103E" w:rsidRPr="00292EDE">
              <w:rPr>
                <w:rFonts w:ascii="Arial" w:hAnsi="Arial" w:cs="Arial"/>
              </w:rPr>
              <w:t xml:space="preserve"> </w:t>
            </w:r>
            <w:r w:rsidR="00E002DC" w:rsidRPr="00292EDE">
              <w:rPr>
                <w:rFonts w:ascii="Arial" w:hAnsi="Arial" w:cs="Arial"/>
              </w:rPr>
              <w:t>Подсопочного</w:t>
            </w:r>
            <w:r w:rsidR="0094042B" w:rsidRPr="00292EDE">
              <w:rPr>
                <w:rFonts w:ascii="Arial" w:hAnsi="Arial" w:cs="Arial"/>
              </w:rPr>
              <w:t xml:space="preserve"> </w:t>
            </w:r>
            <w:r w:rsidR="00F66C54" w:rsidRPr="00292EDE">
              <w:rPr>
                <w:rFonts w:ascii="Arial" w:hAnsi="Arial" w:cs="Arial"/>
              </w:rPr>
              <w:t>сельсовета</w:t>
            </w:r>
          </w:p>
        </w:tc>
      </w:tr>
      <w:tr w:rsidR="00953D7A" w:rsidRPr="00292EDE" w:rsidTr="00953D7A">
        <w:trPr>
          <w:gridAfter w:val="1"/>
          <w:wAfter w:w="6" w:type="dxa"/>
          <w:trHeight w:val="1213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0283" w:rsidRPr="00292EDE" w:rsidRDefault="00F80283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lastRenderedPageBreak/>
              <w:t xml:space="preserve">2.3. 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0283" w:rsidRPr="00292EDE" w:rsidRDefault="00F80283" w:rsidP="00F80283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</w:rPr>
            </w:pPr>
            <w:r w:rsidRPr="00292EDE">
              <w:rPr>
                <w:rFonts w:ascii="Arial" w:hAnsi="Arial" w:cs="Arial"/>
              </w:rPr>
              <w:t>Работа по организации</w:t>
            </w:r>
            <w:r w:rsidR="00E30C07" w:rsidRPr="00292EDE">
              <w:rPr>
                <w:rFonts w:ascii="Arial" w:hAnsi="Arial" w:cs="Arial"/>
                <w:i/>
                <w:iCs/>
              </w:rPr>
              <w:t xml:space="preserve"> </w:t>
            </w:r>
            <w:hyperlink r:id="rId6" w:history="1">
              <w:r w:rsidRPr="00292EDE">
                <w:rPr>
                  <w:rFonts w:ascii="Arial" w:hAnsi="Arial" w:cs="Arial"/>
                </w:rPr>
                <w:t>обучения населения мерам пожарной безопасности</w:t>
              </w:r>
            </w:hyperlink>
            <w:r w:rsidR="00E30C07" w:rsidRPr="00292EDE">
              <w:rPr>
                <w:rFonts w:ascii="Arial" w:hAnsi="Arial" w:cs="Arial"/>
              </w:rPr>
              <w:t xml:space="preserve"> </w:t>
            </w:r>
            <w:r w:rsidRPr="00292EDE">
              <w:rPr>
                <w:rFonts w:ascii="Arial" w:hAnsi="Arial" w:cs="Arial"/>
              </w:rPr>
              <w:t xml:space="preserve">и </w:t>
            </w:r>
            <w:r w:rsidR="00E30C07" w:rsidRPr="00292EDE">
              <w:rPr>
                <w:rFonts w:ascii="Arial" w:hAnsi="Arial" w:cs="Arial"/>
              </w:rPr>
              <w:t>ведению пропаганды</w:t>
            </w:r>
            <w:r w:rsidRPr="00292EDE">
              <w:rPr>
                <w:rFonts w:ascii="Arial" w:hAnsi="Arial" w:cs="Arial"/>
              </w:rPr>
              <w:t xml:space="preserve">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80283" w:rsidRPr="00292EDE" w:rsidRDefault="00F80283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Постоянно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80283" w:rsidRPr="00292EDE" w:rsidRDefault="00F80283" w:rsidP="00E002DC">
            <w:pPr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</w:p>
        </w:tc>
      </w:tr>
      <w:tr w:rsidR="00953D7A" w:rsidRPr="00292EDE" w:rsidTr="00953D7A">
        <w:trPr>
          <w:gridAfter w:val="1"/>
          <w:wAfter w:w="6" w:type="dxa"/>
          <w:trHeight w:val="1262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F80283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2.3.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80F64" w:rsidP="00E96FA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Работа по ведению (наполнению материалами, памятками, информационными сообщениями) </w:t>
            </w:r>
            <w:r w:rsidR="00E96FA2" w:rsidRPr="00292EDE">
              <w:rPr>
                <w:rFonts w:ascii="Arial" w:hAnsi="Arial" w:cs="Arial"/>
                <w:color w:val="000000" w:themeColor="text1"/>
              </w:rPr>
              <w:t xml:space="preserve">на официальном </w:t>
            </w:r>
            <w:r w:rsidRPr="00292EDE">
              <w:rPr>
                <w:rFonts w:ascii="Arial" w:hAnsi="Arial" w:cs="Arial"/>
                <w:color w:val="000000" w:themeColor="text1"/>
              </w:rPr>
              <w:t xml:space="preserve"> сайт</w:t>
            </w:r>
            <w:r w:rsidR="00E96FA2" w:rsidRPr="00292EDE">
              <w:rPr>
                <w:rFonts w:ascii="Arial" w:hAnsi="Arial" w:cs="Arial"/>
                <w:color w:val="000000" w:themeColor="text1"/>
              </w:rPr>
              <w:t>е Сухобузимского района в разделе Подсопочного сельсовета</w:t>
            </w:r>
            <w:r w:rsidR="00E96FA2" w:rsidRPr="00292EDE">
              <w:rPr>
                <w:rFonts w:ascii="Arial" w:hAnsi="Arial" w:cs="Arial"/>
                <w:color w:val="FF0000"/>
              </w:rPr>
              <w:t xml:space="preserve"> </w:t>
            </w:r>
            <w:r w:rsidRPr="00292EDE">
              <w:rPr>
                <w:rFonts w:ascii="Arial" w:hAnsi="Arial" w:cs="Arial"/>
              </w:rPr>
              <w:t xml:space="preserve">о  мерах пожарной безопасности 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D103E" w:rsidRPr="00292EDE" w:rsidRDefault="00680F64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Постоянно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D103E" w:rsidRPr="00292EDE" w:rsidRDefault="00F80283" w:rsidP="00E002DC">
            <w:pPr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</w:p>
        </w:tc>
      </w:tr>
      <w:tr w:rsidR="00E002DC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115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t>3. Укрепление пожарной безопасности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 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3.1.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F80283" w:rsidP="00E30C0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Проверка </w:t>
            </w:r>
            <w:r w:rsidR="00E30C07" w:rsidRPr="00292EDE">
              <w:rPr>
                <w:rFonts w:ascii="Arial" w:hAnsi="Arial" w:cs="Arial"/>
              </w:rPr>
              <w:t>состояния источников противопожарного водоснабжения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E30C07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Два раза в год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Администрация</w:t>
            </w:r>
            <w:r w:rsidR="00E002DC" w:rsidRPr="00292EDE">
              <w:rPr>
                <w:rFonts w:ascii="Arial" w:hAnsi="Arial" w:cs="Arial"/>
              </w:rPr>
              <w:t xml:space="preserve"> Подсопочного</w:t>
            </w:r>
            <w:r w:rsidRPr="00292EDE">
              <w:rPr>
                <w:rFonts w:ascii="Arial" w:hAnsi="Arial" w:cs="Arial"/>
              </w:rPr>
              <w:t xml:space="preserve"> </w:t>
            </w:r>
            <w:r w:rsidR="00F66C54" w:rsidRPr="00292EDE">
              <w:rPr>
                <w:rFonts w:ascii="Arial" w:hAnsi="Arial" w:cs="Arial"/>
              </w:rPr>
              <w:t xml:space="preserve"> сельсовета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3.2.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E30C07" w:rsidP="00E30C0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Строительство новых пожарных водоемов 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E30C07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При необходимости и наличии источников финансирования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F66C54" w:rsidRPr="00292EDE">
              <w:rPr>
                <w:rFonts w:ascii="Arial" w:hAnsi="Arial" w:cs="Arial"/>
              </w:rPr>
              <w:t xml:space="preserve">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3.3.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E30C07" w:rsidP="00680F64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Обеспечение мероприятий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E30C07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П</w:t>
            </w:r>
            <w:r w:rsidR="006D103E" w:rsidRPr="00292EDE">
              <w:rPr>
                <w:rFonts w:ascii="Arial" w:hAnsi="Arial" w:cs="Arial"/>
              </w:rPr>
              <w:t>остоянно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D103E" w:rsidP="00E002DC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0C07" w:rsidRPr="00292EDE" w:rsidRDefault="00E30C07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3.4. 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0C07" w:rsidRPr="00292EDE" w:rsidRDefault="00E30C07" w:rsidP="00680F64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Размещение муниципального заказа на поставки товаров (приобретение пожарно-технического оборудования и запасных частей, средств индивидуальной защиты органов дыхания и оборудования для их обслуживания и огнетушащих средств и т.п. товаров), выполнение работ и оказание услуг, связанных с решением вопросов обеспечения первичных мер пожарной безопасности</w:t>
            </w:r>
            <w:r w:rsidR="00680F64" w:rsidRPr="00292EDE">
              <w:rPr>
                <w:rFonts w:ascii="Arial" w:hAnsi="Arial" w:cs="Arial"/>
              </w:rPr>
              <w:t>.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0C07" w:rsidRPr="00292EDE" w:rsidRDefault="00E30C07" w:rsidP="00E30C07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При необходимости 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30C07" w:rsidRPr="00292EDE" w:rsidRDefault="00E30C07" w:rsidP="00E002DC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E002DC" w:rsidRPr="00292EDE">
              <w:rPr>
                <w:rFonts w:ascii="Arial" w:hAnsi="Arial" w:cs="Arial"/>
              </w:rPr>
              <w:t xml:space="preserve">Подсопочного </w:t>
            </w:r>
            <w:r w:rsidR="00F66C54" w:rsidRPr="00292EDE">
              <w:rPr>
                <w:rFonts w:ascii="Arial" w:hAnsi="Arial" w:cs="Arial"/>
              </w:rPr>
              <w:t>сельсовета</w:t>
            </w:r>
          </w:p>
        </w:tc>
      </w:tr>
      <w:tr w:rsidR="00953D7A" w:rsidRPr="00292EDE" w:rsidTr="00953D7A">
        <w:trPr>
          <w:gridAfter w:val="1"/>
          <w:wAfter w:w="6" w:type="dxa"/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80F64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3.5</w:t>
            </w:r>
            <w:r w:rsidR="006D103E" w:rsidRPr="00292EDE">
              <w:rPr>
                <w:rFonts w:ascii="Arial" w:hAnsi="Arial" w:cs="Arial"/>
              </w:rPr>
              <w:t>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80F64" w:rsidP="00680F64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Работы по установке, проверке и поддержанию в работоспособном состоянии  в населенных пунктах устройств по оповещению населения о </w:t>
            </w:r>
            <w:r w:rsidRPr="00292EDE">
              <w:rPr>
                <w:rFonts w:ascii="Arial" w:hAnsi="Arial" w:cs="Arial"/>
              </w:rPr>
              <w:lastRenderedPageBreak/>
              <w:t>пожаре, стихийном бедствии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80F64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lastRenderedPageBreak/>
              <w:t xml:space="preserve">Ежегодно, </w:t>
            </w:r>
            <w:r w:rsidR="006D103E" w:rsidRPr="00292EDE">
              <w:rPr>
                <w:rFonts w:ascii="Arial" w:hAnsi="Arial" w:cs="Arial"/>
              </w:rPr>
              <w:t>по необходимости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02DC" w:rsidRPr="00292EDE" w:rsidRDefault="006D103E" w:rsidP="00E002DC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</w:t>
            </w:r>
            <w:r w:rsidR="00E002DC" w:rsidRPr="00292EDE">
              <w:rPr>
                <w:rFonts w:ascii="Arial" w:hAnsi="Arial" w:cs="Arial"/>
              </w:rPr>
              <w:lastRenderedPageBreak/>
              <w:t>Подсопочного</w:t>
            </w:r>
          </w:p>
          <w:p w:rsidR="006D103E" w:rsidRPr="00292EDE" w:rsidRDefault="00F66C54" w:rsidP="00E002DC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сельсовета</w:t>
            </w:r>
          </w:p>
        </w:tc>
      </w:tr>
      <w:tr w:rsidR="00680F64" w:rsidRPr="00292EDE" w:rsidTr="00953D7A">
        <w:trPr>
          <w:gridAfter w:val="1"/>
          <w:wAfter w:w="6" w:type="dxa"/>
          <w:trHeight w:val="355"/>
          <w:tblCellSpacing w:w="22" w:type="dxa"/>
          <w:jc w:val="center"/>
        </w:trPr>
        <w:tc>
          <w:tcPr>
            <w:tcW w:w="135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03E" w:rsidRPr="00292EDE" w:rsidRDefault="00680F64" w:rsidP="00680F64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  <w:b/>
                <w:bCs/>
              </w:rPr>
              <w:lastRenderedPageBreak/>
              <w:t>4. Обеспечение финансирования мероприятий пожарной безопасности</w:t>
            </w:r>
          </w:p>
        </w:tc>
      </w:tr>
      <w:tr w:rsidR="00953D7A" w:rsidRPr="00292EDE" w:rsidTr="00953D7A">
        <w:trPr>
          <w:tblCellSpacing w:w="22" w:type="dxa"/>
          <w:jc w:val="center"/>
        </w:trPr>
        <w:tc>
          <w:tcPr>
            <w:tcW w:w="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42B" w:rsidRPr="00292EDE" w:rsidRDefault="0094042B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4.1.</w:t>
            </w:r>
          </w:p>
        </w:tc>
        <w:tc>
          <w:tcPr>
            <w:tcW w:w="8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42B" w:rsidRPr="00292EDE" w:rsidRDefault="0094042B" w:rsidP="00680F64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Расчет потребностей и нормативное закрепление соответствующих расходов по обеспечению мер пожарной безопасности на территории </w:t>
            </w:r>
            <w:r w:rsidR="00953D7A" w:rsidRPr="00292EDE">
              <w:rPr>
                <w:rFonts w:ascii="Arial" w:hAnsi="Arial" w:cs="Arial"/>
              </w:rPr>
              <w:t>Подсопочного</w:t>
            </w:r>
            <w:r w:rsidRPr="00292EDE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2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42B" w:rsidRPr="00292EDE" w:rsidRDefault="0094042B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Ежегодно, при подготовке проекта Решения </w:t>
            </w:r>
            <w:r w:rsidR="00953D7A" w:rsidRPr="00292EDE">
              <w:rPr>
                <w:rFonts w:ascii="Arial" w:hAnsi="Arial" w:cs="Arial"/>
              </w:rPr>
              <w:t xml:space="preserve">Подсопочного сельского Совета </w:t>
            </w:r>
            <w:r w:rsidRPr="00292EDE">
              <w:rPr>
                <w:rFonts w:ascii="Arial" w:hAnsi="Arial" w:cs="Arial"/>
              </w:rPr>
              <w:t>депутатов о бюджете.</w:t>
            </w:r>
          </w:p>
          <w:p w:rsidR="0094042B" w:rsidRPr="00292EDE" w:rsidRDefault="0094042B" w:rsidP="006D103E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>Корректировка в течение года по мере необходимости</w:t>
            </w:r>
          </w:p>
        </w:tc>
        <w:tc>
          <w:tcPr>
            <w:tcW w:w="20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042B" w:rsidRPr="00292EDE" w:rsidRDefault="0094042B" w:rsidP="00953D7A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292EDE">
              <w:rPr>
                <w:rFonts w:ascii="Arial" w:hAnsi="Arial" w:cs="Arial"/>
              </w:rPr>
              <w:t xml:space="preserve">Администрация  </w:t>
            </w:r>
            <w:r w:rsidR="00953D7A" w:rsidRPr="00292EDE">
              <w:rPr>
                <w:rFonts w:ascii="Arial" w:hAnsi="Arial" w:cs="Arial"/>
              </w:rPr>
              <w:t xml:space="preserve">Подсопочного </w:t>
            </w:r>
            <w:r w:rsidRPr="00292EDE">
              <w:rPr>
                <w:rFonts w:ascii="Arial" w:hAnsi="Arial" w:cs="Arial"/>
              </w:rPr>
              <w:t>сельсовета</w:t>
            </w:r>
          </w:p>
        </w:tc>
      </w:tr>
    </w:tbl>
    <w:p w:rsidR="000343DA" w:rsidRPr="00292EDE" w:rsidRDefault="000343DA" w:rsidP="000343DA">
      <w:pPr>
        <w:jc w:val="center"/>
        <w:rPr>
          <w:rFonts w:ascii="Arial" w:hAnsi="Arial" w:cs="Arial"/>
        </w:rPr>
      </w:pPr>
    </w:p>
    <w:p w:rsidR="000343DA" w:rsidRPr="006601C5" w:rsidRDefault="000343DA"/>
    <w:sectPr w:rsidR="000343DA" w:rsidRPr="006601C5" w:rsidSect="009404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5ACF"/>
    <w:multiLevelType w:val="multilevel"/>
    <w:tmpl w:val="C7386B8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">
    <w:nsid w:val="4B721FED"/>
    <w:multiLevelType w:val="hybridMultilevel"/>
    <w:tmpl w:val="0194FBE0"/>
    <w:lvl w:ilvl="0" w:tplc="6F0C955A">
      <w:start w:val="1"/>
      <w:numFmt w:val="decimal"/>
      <w:lvlText w:val="%1."/>
      <w:lvlJc w:val="left"/>
      <w:pPr>
        <w:ind w:left="191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343DA"/>
    <w:rsid w:val="000343DA"/>
    <w:rsid w:val="00096B69"/>
    <w:rsid w:val="001776D8"/>
    <w:rsid w:val="00197E4A"/>
    <w:rsid w:val="00292EDE"/>
    <w:rsid w:val="002A382E"/>
    <w:rsid w:val="002C00A7"/>
    <w:rsid w:val="002E2634"/>
    <w:rsid w:val="00407D1B"/>
    <w:rsid w:val="004D2079"/>
    <w:rsid w:val="005C1836"/>
    <w:rsid w:val="005E5D3A"/>
    <w:rsid w:val="006601C5"/>
    <w:rsid w:val="00680F64"/>
    <w:rsid w:val="006D103E"/>
    <w:rsid w:val="006D4312"/>
    <w:rsid w:val="0094042B"/>
    <w:rsid w:val="00953D7A"/>
    <w:rsid w:val="00957EF3"/>
    <w:rsid w:val="00AB02BA"/>
    <w:rsid w:val="00BB0007"/>
    <w:rsid w:val="00BF3722"/>
    <w:rsid w:val="00C40B71"/>
    <w:rsid w:val="00C56167"/>
    <w:rsid w:val="00C945DF"/>
    <w:rsid w:val="00CA0BA7"/>
    <w:rsid w:val="00CB2C8D"/>
    <w:rsid w:val="00DD2BA1"/>
    <w:rsid w:val="00E002DC"/>
    <w:rsid w:val="00E123C5"/>
    <w:rsid w:val="00E24226"/>
    <w:rsid w:val="00E30C07"/>
    <w:rsid w:val="00E96449"/>
    <w:rsid w:val="00E96FA2"/>
    <w:rsid w:val="00F66C54"/>
    <w:rsid w:val="00F80283"/>
    <w:rsid w:val="00FB5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3D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601C5"/>
    <w:pPr>
      <w:ind w:left="720"/>
      <w:contextualSpacing/>
    </w:pPr>
  </w:style>
  <w:style w:type="character" w:styleId="a5">
    <w:name w:val="Emphasis"/>
    <w:basedOn w:val="a0"/>
    <w:uiPriority w:val="20"/>
    <w:qFormat/>
    <w:rsid w:val="00F80283"/>
    <w:rPr>
      <w:i/>
      <w:iCs/>
    </w:rPr>
  </w:style>
  <w:style w:type="character" w:styleId="a6">
    <w:name w:val="Strong"/>
    <w:basedOn w:val="a0"/>
    <w:uiPriority w:val="22"/>
    <w:qFormat/>
    <w:rsid w:val="00F80283"/>
    <w:rPr>
      <w:b/>
      <w:bCs/>
    </w:rPr>
  </w:style>
  <w:style w:type="character" w:styleId="a7">
    <w:name w:val="Hyperlink"/>
    <w:basedOn w:val="a0"/>
    <w:uiPriority w:val="99"/>
    <w:semiHidden/>
    <w:unhideWhenUsed/>
    <w:rsid w:val="00F802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43D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601C5"/>
    <w:pPr>
      <w:ind w:left="720"/>
      <w:contextualSpacing/>
    </w:pPr>
  </w:style>
  <w:style w:type="character" w:styleId="a5">
    <w:name w:val="Emphasis"/>
    <w:basedOn w:val="a0"/>
    <w:uiPriority w:val="20"/>
    <w:qFormat/>
    <w:rsid w:val="00F80283"/>
    <w:rPr>
      <w:i/>
      <w:iCs/>
    </w:rPr>
  </w:style>
  <w:style w:type="character" w:styleId="a6">
    <w:name w:val="Strong"/>
    <w:basedOn w:val="a0"/>
    <w:uiPriority w:val="22"/>
    <w:qFormat/>
    <w:rsid w:val="00F80283"/>
    <w:rPr>
      <w:b/>
      <w:bCs/>
    </w:rPr>
  </w:style>
  <w:style w:type="character" w:styleId="a7">
    <w:name w:val="Hyperlink"/>
    <w:basedOn w:val="a0"/>
    <w:uiPriority w:val="99"/>
    <w:semiHidden/>
    <w:unhideWhenUsed/>
    <w:rsid w:val="00F802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n--01-6kcaj2c6aih.xn--p1ai/encyclopedia/o/obuchenie-meram-pozharnoj-bezopasnosti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DC7F3-48D1-4FEC-B30E-82460701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User</cp:lastModifiedBy>
  <cp:revision>12</cp:revision>
  <cp:lastPrinted>2022-03-22T03:03:00Z</cp:lastPrinted>
  <dcterms:created xsi:type="dcterms:W3CDTF">2022-02-17T01:30:00Z</dcterms:created>
  <dcterms:modified xsi:type="dcterms:W3CDTF">2022-04-04T03:20:00Z</dcterms:modified>
</cp:coreProperties>
</file>